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48" w:rsidRDefault="00781B48" w:rsidP="00FB6DAE">
      <w:pPr>
        <w:jc w:val="center"/>
        <w:rPr>
          <w:b/>
          <w:sz w:val="27"/>
          <w:szCs w:val="27"/>
        </w:rPr>
      </w:pP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81B48" w:rsidRPr="00AE40F6" w:rsidTr="00781B48">
        <w:trPr>
          <w:trHeight w:val="1134"/>
        </w:trPr>
        <w:tc>
          <w:tcPr>
            <w:tcW w:w="4536" w:type="dxa"/>
          </w:tcPr>
          <w:p w:rsidR="00781B48" w:rsidRPr="00AE40F6" w:rsidRDefault="00781B48" w:rsidP="004F2C33">
            <w:pPr>
              <w:rPr>
                <w:b/>
                <w:color w:val="FFFFFF"/>
                <w:sz w:val="27"/>
                <w:szCs w:val="27"/>
              </w:rPr>
            </w:pPr>
            <w:r w:rsidRPr="00AE40F6">
              <w:rPr>
                <w:b/>
                <w:color w:val="FFFFFF"/>
                <w:sz w:val="27"/>
                <w:szCs w:val="27"/>
              </w:rPr>
              <w:t>ПАРАТ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</w:rPr>
              <w:t>РЕСПУБЛИКА ТАТАРСТАН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НИЖНЕКАМСКИЙ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ГОРОДСКОЙ СОВЕТ</w:t>
            </w:r>
          </w:p>
          <w:p w:rsidR="00781B48" w:rsidRPr="00AE40F6" w:rsidRDefault="00781B48" w:rsidP="004F2C33">
            <w:pPr>
              <w:ind w:left="-108" w:right="-108"/>
              <w:jc w:val="center"/>
              <w:rPr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left="-108" w:right="-108" w:hanging="848"/>
              <w:jc w:val="center"/>
              <w:rPr>
                <w:sz w:val="27"/>
                <w:szCs w:val="27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E40F6">
              <w:rPr>
                <w:sz w:val="15"/>
                <w:szCs w:val="15"/>
              </w:rPr>
              <w:t>г. Нижнекамск, 423570</w:t>
            </w:r>
            <w:r w:rsidRPr="00AE40F6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781B48" w:rsidRPr="00AE40F6" w:rsidRDefault="00781B48" w:rsidP="004F2C33">
            <w:pPr>
              <w:ind w:left="-108"/>
              <w:jc w:val="center"/>
              <w:rPr>
                <w:sz w:val="27"/>
                <w:szCs w:val="27"/>
              </w:rPr>
            </w:pPr>
            <w:r w:rsidRPr="00AE40F6">
              <w:rPr>
                <w:noProof/>
                <w:sz w:val="27"/>
                <w:szCs w:val="27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81B48" w:rsidRPr="00AE40F6" w:rsidRDefault="00781B48" w:rsidP="004F2C33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781B48" w:rsidRPr="00AE40F6" w:rsidRDefault="00781B48" w:rsidP="004F2C33">
            <w:pPr>
              <w:jc w:val="center"/>
              <w:rPr>
                <w:sz w:val="27"/>
                <w:szCs w:val="27"/>
              </w:rPr>
            </w:pPr>
          </w:p>
          <w:p w:rsidR="00781B48" w:rsidRPr="00AE40F6" w:rsidRDefault="00781B48" w:rsidP="004F2C33">
            <w:pPr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81B48" w:rsidRPr="00AE40F6" w:rsidTr="00781B48">
        <w:trPr>
          <w:trHeight w:val="68"/>
        </w:trPr>
        <w:tc>
          <w:tcPr>
            <w:tcW w:w="9639" w:type="dxa"/>
            <w:gridSpan w:val="4"/>
            <w:hideMark/>
          </w:tcPr>
          <w:p w:rsidR="00781B48" w:rsidRPr="00AE40F6" w:rsidRDefault="00781B48" w:rsidP="004F2C33">
            <w:pPr>
              <w:spacing w:after="40"/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Тел./факс: (8555) 42-42-66.  </w:t>
            </w:r>
            <w:r w:rsidRPr="00AE40F6">
              <w:rPr>
                <w:sz w:val="15"/>
                <w:szCs w:val="15"/>
                <w:lang w:val="en-US"/>
              </w:rPr>
              <w:t>E</w:t>
            </w:r>
            <w:r w:rsidRPr="00AE40F6">
              <w:rPr>
                <w:sz w:val="15"/>
                <w:szCs w:val="15"/>
              </w:rPr>
              <w:t>-</w:t>
            </w:r>
            <w:r w:rsidRPr="00AE40F6">
              <w:rPr>
                <w:sz w:val="15"/>
                <w:szCs w:val="15"/>
                <w:lang w:val="en-US"/>
              </w:rPr>
              <w:t>mail</w:t>
            </w:r>
            <w:r w:rsidRPr="00AE40F6">
              <w:rPr>
                <w:sz w:val="15"/>
                <w:szCs w:val="15"/>
                <w:lang w:val="tt-RU"/>
              </w:rPr>
              <w:t xml:space="preserve">: </w:t>
            </w:r>
            <w:r w:rsidRPr="00AE40F6">
              <w:rPr>
                <w:sz w:val="15"/>
                <w:szCs w:val="15"/>
                <w:lang w:val="en-US"/>
              </w:rPr>
              <w:t>Gorsovet</w:t>
            </w:r>
            <w:r w:rsidRPr="00AE40F6">
              <w:rPr>
                <w:sz w:val="15"/>
                <w:szCs w:val="15"/>
              </w:rPr>
              <w:t>.</w:t>
            </w:r>
            <w:r w:rsidRPr="00AE40F6">
              <w:rPr>
                <w:sz w:val="15"/>
                <w:szCs w:val="15"/>
                <w:lang w:val="en-US"/>
              </w:rPr>
              <w:t>Nk</w:t>
            </w:r>
            <w:r w:rsidRPr="00AE40F6">
              <w:rPr>
                <w:sz w:val="15"/>
                <w:szCs w:val="15"/>
              </w:rPr>
              <w:t>@</w:t>
            </w:r>
            <w:r w:rsidRPr="00AE40F6">
              <w:rPr>
                <w:sz w:val="15"/>
                <w:szCs w:val="15"/>
                <w:lang w:val="en-US"/>
              </w:rPr>
              <w:t>tatar</w:t>
            </w:r>
            <w:r w:rsidRPr="00AE40F6">
              <w:rPr>
                <w:sz w:val="15"/>
                <w:szCs w:val="15"/>
              </w:rPr>
              <w:t>.</w:t>
            </w:r>
            <w:r w:rsidRPr="00AE40F6">
              <w:rPr>
                <w:sz w:val="15"/>
                <w:szCs w:val="15"/>
                <w:lang w:val="en-US"/>
              </w:rPr>
              <w:t>ru</w:t>
            </w:r>
          </w:p>
        </w:tc>
      </w:tr>
      <w:tr w:rsidR="00781B48" w:rsidRPr="00AE40F6" w:rsidTr="00781B48">
        <w:trPr>
          <w:trHeight w:val="85"/>
        </w:trPr>
        <w:tc>
          <w:tcPr>
            <w:tcW w:w="5246" w:type="dxa"/>
            <w:gridSpan w:val="2"/>
          </w:tcPr>
          <w:p w:rsidR="00781B48" w:rsidRPr="00AE40F6" w:rsidRDefault="00AE5D64" w:rsidP="004F2C33">
            <w:pPr>
              <w:rPr>
                <w:sz w:val="27"/>
                <w:szCs w:val="27"/>
                <w:lang w:val="tt-RU"/>
              </w:rPr>
            </w:pPr>
            <w:r>
              <w:rPr>
                <w:noProof/>
                <w:sz w:val="27"/>
                <w:szCs w:val="27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</w:pict>
            </w:r>
            <w:r>
              <w:rPr>
                <w:noProof/>
                <w:sz w:val="27"/>
                <w:szCs w:val="27"/>
              </w:rPr>
              <w:pict>
                <v:shape id="Прямая со стрелкой 3" o:spid="_x0000_s1028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</w:pict>
            </w:r>
            <w:r>
              <w:rPr>
                <w:noProof/>
                <w:sz w:val="27"/>
                <w:szCs w:val="27"/>
              </w:rPr>
              <w:pict>
                <v:shape id="Прямая со стрелкой 2" o:spid="_x0000_s1027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</w:pict>
            </w:r>
            <w:r w:rsidR="00781B48" w:rsidRPr="00AE40F6">
              <w:rPr>
                <w:sz w:val="27"/>
                <w:szCs w:val="27"/>
                <w:lang w:val="tt-RU"/>
              </w:rPr>
              <w:t xml:space="preserve">            </w:t>
            </w:r>
          </w:p>
          <w:p w:rsidR="00781B48" w:rsidRPr="00AE40F6" w:rsidRDefault="00781B48" w:rsidP="004F2C33">
            <w:pPr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781B48" w:rsidRPr="00AE40F6" w:rsidRDefault="00781B48" w:rsidP="004F2C33">
            <w:pPr>
              <w:rPr>
                <w:sz w:val="27"/>
                <w:szCs w:val="27"/>
                <w:lang w:val="tt-RU"/>
              </w:rPr>
            </w:pPr>
          </w:p>
          <w:p w:rsidR="00781B48" w:rsidRPr="00AE40F6" w:rsidRDefault="00AE5D64" w:rsidP="00481758">
            <w:pPr>
              <w:rPr>
                <w:lang w:val="tt-RU"/>
              </w:rPr>
            </w:pPr>
            <w:r>
              <w:rPr>
                <w:lang w:val="tt-RU"/>
              </w:rPr>
              <w:t>___ октября</w:t>
            </w:r>
            <w:r w:rsidR="00781B48" w:rsidRPr="00AE40F6">
              <w:rPr>
                <w:lang w:val="tt-RU"/>
              </w:rPr>
              <w:t xml:space="preserve"> 2020 года № </w:t>
            </w:r>
            <w:r w:rsidR="00481758">
              <w:rPr>
                <w:lang w:val="tt-RU"/>
              </w:rPr>
              <w:t>___</w:t>
            </w:r>
          </w:p>
        </w:tc>
        <w:tc>
          <w:tcPr>
            <w:tcW w:w="4393" w:type="dxa"/>
            <w:gridSpan w:val="2"/>
          </w:tcPr>
          <w:p w:rsidR="00781B48" w:rsidRPr="00AE40F6" w:rsidRDefault="00781B48" w:rsidP="004F2C33">
            <w:pPr>
              <w:jc w:val="both"/>
              <w:rPr>
                <w:b/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7"/>
                <w:szCs w:val="27"/>
                <w:lang w:val="tt-RU"/>
              </w:rPr>
              <w:t xml:space="preserve">           </w:t>
            </w:r>
            <w:r w:rsidRPr="00AE40F6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781B48" w:rsidRPr="00EF1285" w:rsidRDefault="00781B48" w:rsidP="00FB6DAE">
      <w:pPr>
        <w:jc w:val="center"/>
        <w:rPr>
          <w:b/>
          <w:sz w:val="27"/>
          <w:szCs w:val="27"/>
        </w:rPr>
      </w:pPr>
    </w:p>
    <w:p w:rsidR="00AE5D64" w:rsidRPr="00AE5D64" w:rsidRDefault="00557267" w:rsidP="00557267">
      <w:pPr>
        <w:jc w:val="center"/>
        <w:rPr>
          <w:sz w:val="27"/>
          <w:szCs w:val="27"/>
        </w:rPr>
      </w:pPr>
      <w:r w:rsidRPr="00AE5D64">
        <w:rPr>
          <w:sz w:val="27"/>
          <w:szCs w:val="27"/>
        </w:rPr>
        <w:t xml:space="preserve">О повышении должностных окладов работников отдельных организаций </w:t>
      </w:r>
    </w:p>
    <w:p w:rsidR="00AE5D64" w:rsidRPr="00AE5D64" w:rsidRDefault="00557267" w:rsidP="00557267">
      <w:pPr>
        <w:jc w:val="center"/>
        <w:rPr>
          <w:sz w:val="27"/>
          <w:szCs w:val="27"/>
        </w:rPr>
      </w:pPr>
      <w:r w:rsidRPr="00AE5D64">
        <w:rPr>
          <w:sz w:val="27"/>
          <w:szCs w:val="27"/>
        </w:rPr>
        <w:t xml:space="preserve">бюджетной сферы, на которые не распространяется Единая тарифная сетка </w:t>
      </w:r>
    </w:p>
    <w:p w:rsidR="00557267" w:rsidRPr="00AE5D64" w:rsidRDefault="00557267" w:rsidP="00AE5D64">
      <w:pPr>
        <w:jc w:val="center"/>
        <w:rPr>
          <w:sz w:val="27"/>
          <w:szCs w:val="27"/>
        </w:rPr>
      </w:pPr>
      <w:r w:rsidRPr="00AE5D64">
        <w:rPr>
          <w:sz w:val="27"/>
          <w:szCs w:val="27"/>
        </w:rPr>
        <w:t>по оплате труда работников бюджетной сферы</w:t>
      </w:r>
    </w:p>
    <w:p w:rsidR="00557267" w:rsidRPr="00AE5D64" w:rsidRDefault="00557267" w:rsidP="00557267">
      <w:pPr>
        <w:jc w:val="center"/>
        <w:rPr>
          <w:sz w:val="27"/>
          <w:szCs w:val="27"/>
        </w:rPr>
      </w:pPr>
    </w:p>
    <w:p w:rsidR="00557267" w:rsidRDefault="00557267" w:rsidP="00AE5D64">
      <w:pPr>
        <w:ind w:firstLine="708"/>
        <w:jc w:val="both"/>
        <w:rPr>
          <w:sz w:val="27"/>
          <w:szCs w:val="27"/>
        </w:rPr>
      </w:pPr>
      <w:r w:rsidRPr="00AE5D64">
        <w:rPr>
          <w:sz w:val="27"/>
          <w:szCs w:val="27"/>
        </w:rPr>
        <w:t>В соответствии с Постановлением Кабинета Министров Рес</w:t>
      </w:r>
      <w:r w:rsidR="00AE5D64">
        <w:rPr>
          <w:sz w:val="27"/>
          <w:szCs w:val="27"/>
        </w:rPr>
        <w:t xml:space="preserve">публики Татарстан от 05.08.2020 № </w:t>
      </w:r>
      <w:r w:rsidRPr="00AE5D64">
        <w:rPr>
          <w:sz w:val="27"/>
          <w:szCs w:val="27"/>
        </w:rPr>
        <w:t xml:space="preserve">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сферы», Нижнекамский городской Совет </w:t>
      </w:r>
    </w:p>
    <w:p w:rsidR="00AE5D64" w:rsidRPr="00AE5D64" w:rsidRDefault="00AE5D64" w:rsidP="00AE5D64">
      <w:pPr>
        <w:ind w:firstLine="708"/>
        <w:jc w:val="both"/>
        <w:rPr>
          <w:sz w:val="27"/>
          <w:szCs w:val="27"/>
        </w:rPr>
      </w:pPr>
      <w:bookmarkStart w:id="0" w:name="_GoBack"/>
      <w:bookmarkEnd w:id="0"/>
    </w:p>
    <w:p w:rsidR="00557267" w:rsidRPr="00AE5D64" w:rsidRDefault="00557267" w:rsidP="00557267">
      <w:pPr>
        <w:ind w:firstLine="708"/>
        <w:jc w:val="both"/>
        <w:rPr>
          <w:sz w:val="27"/>
          <w:szCs w:val="27"/>
        </w:rPr>
      </w:pPr>
      <w:r w:rsidRPr="00AE5D64">
        <w:rPr>
          <w:sz w:val="27"/>
          <w:szCs w:val="27"/>
        </w:rPr>
        <w:t>РЕШАЕТ:</w:t>
      </w:r>
    </w:p>
    <w:p w:rsidR="00557267" w:rsidRPr="00AE5D64" w:rsidRDefault="00557267" w:rsidP="00557267">
      <w:pPr>
        <w:ind w:firstLine="708"/>
        <w:jc w:val="both"/>
        <w:rPr>
          <w:sz w:val="27"/>
          <w:szCs w:val="27"/>
        </w:rPr>
      </w:pPr>
    </w:p>
    <w:p w:rsidR="00557267" w:rsidRPr="00AE5D64" w:rsidRDefault="00557267" w:rsidP="00557267">
      <w:pPr>
        <w:tabs>
          <w:tab w:val="left" w:pos="1134"/>
        </w:tabs>
        <w:ind w:firstLine="708"/>
        <w:jc w:val="both"/>
        <w:rPr>
          <w:sz w:val="27"/>
          <w:szCs w:val="27"/>
        </w:rPr>
      </w:pPr>
      <w:r w:rsidRPr="00AE5D64">
        <w:rPr>
          <w:sz w:val="27"/>
          <w:szCs w:val="27"/>
        </w:rPr>
        <w:t>1.</w:t>
      </w:r>
      <w:r w:rsidRPr="00AE5D64">
        <w:rPr>
          <w:sz w:val="27"/>
          <w:szCs w:val="27"/>
        </w:rPr>
        <w:tab/>
        <w:t>Повысить с 1 октября 2020 года размеры месячных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определяемые в порядке, установленном решением Нижнекамского городского Совета от 11 апреля 2018 года № 18 «Об оплате труда работников отдельных организаций бюджетной сферы города Нижнекамска, на которые не распространяется Единая тарифная сетка по оплате труда работников бюджетной сферы Республики Татарстан».</w:t>
      </w:r>
    </w:p>
    <w:p w:rsidR="00557267" w:rsidRPr="00AE5D64" w:rsidRDefault="00557267" w:rsidP="00557267">
      <w:pPr>
        <w:tabs>
          <w:tab w:val="left" w:pos="1134"/>
        </w:tabs>
        <w:ind w:firstLine="708"/>
        <w:jc w:val="both"/>
        <w:rPr>
          <w:sz w:val="27"/>
          <w:szCs w:val="27"/>
        </w:rPr>
      </w:pPr>
      <w:r w:rsidRPr="00AE5D64">
        <w:rPr>
          <w:sz w:val="27"/>
          <w:szCs w:val="27"/>
        </w:rPr>
        <w:t>2. Для исчисления размеров месячных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в соответствии с пунктом 1 настоящего решения индексировать размер должностного оклада секретаря руководителя структурного подразделения отдельной организации бюджетной сферы, на которые не распространяется Единая тарифная сетка по оплате труда работников бюджетной сферы Республики Татарстан, в 1,03 раза и установить его в размере 11 498 рублей.</w:t>
      </w:r>
    </w:p>
    <w:p w:rsidR="00557267" w:rsidRPr="00AE5D64" w:rsidRDefault="00557267" w:rsidP="00557267">
      <w:pPr>
        <w:tabs>
          <w:tab w:val="left" w:pos="1134"/>
        </w:tabs>
        <w:ind w:firstLine="708"/>
        <w:jc w:val="both"/>
        <w:rPr>
          <w:sz w:val="27"/>
          <w:szCs w:val="27"/>
        </w:rPr>
      </w:pPr>
      <w:r w:rsidRPr="00AE5D64">
        <w:rPr>
          <w:sz w:val="27"/>
          <w:szCs w:val="27"/>
        </w:rPr>
        <w:t>4. Установить, что финансовое обеспечение расходов, связанных с реализацией настоящего решения, осуществляется в пределах бюджетных ассигнований, предусмотренных в бюджете города Нижнекамска на соответствующий финансовый год.</w:t>
      </w:r>
    </w:p>
    <w:p w:rsidR="00557267" w:rsidRPr="00AE5D64" w:rsidRDefault="00557267" w:rsidP="00557267">
      <w:pPr>
        <w:tabs>
          <w:tab w:val="left" w:pos="1134"/>
        </w:tabs>
        <w:ind w:firstLine="708"/>
        <w:jc w:val="both"/>
        <w:rPr>
          <w:sz w:val="27"/>
          <w:szCs w:val="27"/>
        </w:rPr>
      </w:pPr>
      <w:r w:rsidRPr="00AE5D64">
        <w:rPr>
          <w:sz w:val="27"/>
          <w:szCs w:val="27"/>
        </w:rPr>
        <w:t>5. Настоящее решение вступает в силу со дня его подписания.</w:t>
      </w:r>
    </w:p>
    <w:p w:rsidR="00557267" w:rsidRPr="00AE5D64" w:rsidRDefault="00557267" w:rsidP="00557267">
      <w:pPr>
        <w:rPr>
          <w:sz w:val="27"/>
          <w:szCs w:val="27"/>
        </w:rPr>
      </w:pPr>
    </w:p>
    <w:p w:rsidR="00660295" w:rsidRPr="00AE5D64" w:rsidRDefault="00660295" w:rsidP="00753018">
      <w:pPr>
        <w:autoSpaceDE w:val="0"/>
        <w:autoSpaceDN w:val="0"/>
        <w:adjustRightInd w:val="0"/>
        <w:ind w:left="567" w:right="282"/>
        <w:jc w:val="both"/>
        <w:rPr>
          <w:sz w:val="27"/>
          <w:szCs w:val="27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5142"/>
      </w:tblGrid>
      <w:tr w:rsidR="00660295" w:rsidRPr="00AE5D64" w:rsidTr="00753018"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660295" w:rsidRPr="00AE5D64" w:rsidRDefault="00660295" w:rsidP="00753018">
            <w:pPr>
              <w:spacing w:before="100" w:beforeAutospacing="1" w:after="115"/>
              <w:ind w:right="282"/>
              <w:rPr>
                <w:sz w:val="27"/>
                <w:szCs w:val="27"/>
              </w:rPr>
            </w:pPr>
            <w:r w:rsidRPr="00AE5D64">
              <w:rPr>
                <w:sz w:val="27"/>
                <w:szCs w:val="27"/>
              </w:rPr>
              <w:t>Мэр города Нижнекамска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</w:tcPr>
          <w:p w:rsidR="00660295" w:rsidRPr="00AE5D64" w:rsidRDefault="00753018" w:rsidP="00B83E1B">
            <w:pPr>
              <w:spacing w:before="100" w:beforeAutospacing="1" w:after="115"/>
              <w:ind w:left="567" w:right="30" w:firstLine="720"/>
              <w:jc w:val="right"/>
              <w:rPr>
                <w:sz w:val="27"/>
                <w:szCs w:val="27"/>
              </w:rPr>
            </w:pPr>
            <w:r w:rsidRPr="00AE5D64">
              <w:rPr>
                <w:sz w:val="27"/>
                <w:szCs w:val="27"/>
              </w:rPr>
              <w:t xml:space="preserve">   </w:t>
            </w:r>
            <w:r w:rsidR="00B83E1B" w:rsidRPr="00AE5D64">
              <w:rPr>
                <w:sz w:val="27"/>
                <w:szCs w:val="27"/>
              </w:rPr>
              <w:t xml:space="preserve"> </w:t>
            </w:r>
            <w:r w:rsidR="00660295" w:rsidRPr="00AE5D64">
              <w:rPr>
                <w:sz w:val="27"/>
                <w:szCs w:val="27"/>
              </w:rPr>
              <w:t>А.Р. Метшин</w:t>
            </w:r>
          </w:p>
        </w:tc>
      </w:tr>
    </w:tbl>
    <w:p w:rsidR="00D929BF" w:rsidRPr="00AE5D64" w:rsidRDefault="00D929BF" w:rsidP="00FB6DAE">
      <w:pPr>
        <w:autoSpaceDE w:val="0"/>
        <w:autoSpaceDN w:val="0"/>
        <w:adjustRightInd w:val="0"/>
        <w:ind w:firstLine="540"/>
        <w:jc w:val="right"/>
        <w:rPr>
          <w:sz w:val="27"/>
          <w:szCs w:val="27"/>
        </w:rPr>
      </w:pPr>
    </w:p>
    <w:p w:rsidR="00F03707" w:rsidRPr="00FB6DAE" w:rsidRDefault="00F03707" w:rsidP="00FB6DAE">
      <w:pPr>
        <w:autoSpaceDE w:val="0"/>
        <w:autoSpaceDN w:val="0"/>
        <w:adjustRightInd w:val="0"/>
        <w:ind w:firstLine="540"/>
        <w:jc w:val="right"/>
        <w:rPr>
          <w:sz w:val="27"/>
          <w:szCs w:val="27"/>
        </w:rPr>
      </w:pPr>
    </w:p>
    <w:sectPr w:rsidR="00F03707" w:rsidRPr="00FB6DAE" w:rsidSect="00747311">
      <w:footerReference w:type="default" r:id="rId9"/>
      <w:pgSz w:w="11906" w:h="16838"/>
      <w:pgMar w:top="568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40F" w:rsidRDefault="00A0040F" w:rsidP="00747311">
      <w:r>
        <w:separator/>
      </w:r>
    </w:p>
  </w:endnote>
  <w:endnote w:type="continuationSeparator" w:id="0">
    <w:p w:rsidR="00A0040F" w:rsidRDefault="00A0040F" w:rsidP="0074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3706026"/>
      <w:docPartObj>
        <w:docPartGallery w:val="Page Numbers (Bottom of Page)"/>
        <w:docPartUnique/>
      </w:docPartObj>
    </w:sdtPr>
    <w:sdtEndPr/>
    <w:sdtContent>
      <w:p w:rsidR="00747311" w:rsidRDefault="008C70DC">
        <w:pPr>
          <w:pStyle w:val="a7"/>
          <w:jc w:val="center"/>
        </w:pPr>
        <w:r>
          <w:fldChar w:fldCharType="begin"/>
        </w:r>
        <w:r w:rsidR="00747311">
          <w:instrText>PAGE   \* MERGEFORMAT</w:instrText>
        </w:r>
        <w:r>
          <w:fldChar w:fldCharType="separate"/>
        </w:r>
        <w:r w:rsidR="00557267">
          <w:rPr>
            <w:noProof/>
          </w:rPr>
          <w:t>2</w:t>
        </w:r>
        <w:r>
          <w:fldChar w:fldCharType="end"/>
        </w:r>
      </w:p>
    </w:sdtContent>
  </w:sdt>
  <w:p w:rsidR="00747311" w:rsidRDefault="007473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40F" w:rsidRDefault="00A0040F" w:rsidP="00747311">
      <w:r>
        <w:separator/>
      </w:r>
    </w:p>
  </w:footnote>
  <w:footnote w:type="continuationSeparator" w:id="0">
    <w:p w:rsidR="00A0040F" w:rsidRDefault="00A0040F" w:rsidP="0074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6F0"/>
    <w:rsid w:val="00010C2B"/>
    <w:rsid w:val="00023F63"/>
    <w:rsid w:val="000377B2"/>
    <w:rsid w:val="00047FF1"/>
    <w:rsid w:val="00051E7A"/>
    <w:rsid w:val="0005320E"/>
    <w:rsid w:val="000672EB"/>
    <w:rsid w:val="00081350"/>
    <w:rsid w:val="00091B8E"/>
    <w:rsid w:val="0009763F"/>
    <w:rsid w:val="000A4296"/>
    <w:rsid w:val="000D0410"/>
    <w:rsid w:val="000D7F54"/>
    <w:rsid w:val="000E00D8"/>
    <w:rsid w:val="001130CE"/>
    <w:rsid w:val="00116EA5"/>
    <w:rsid w:val="001345F5"/>
    <w:rsid w:val="0014404B"/>
    <w:rsid w:val="001C7AD7"/>
    <w:rsid w:val="001E6FC4"/>
    <w:rsid w:val="001F71DF"/>
    <w:rsid w:val="00207FE9"/>
    <w:rsid w:val="00265DA7"/>
    <w:rsid w:val="00267824"/>
    <w:rsid w:val="002E4ADA"/>
    <w:rsid w:val="002F4B37"/>
    <w:rsid w:val="002F51B3"/>
    <w:rsid w:val="00302F27"/>
    <w:rsid w:val="00317380"/>
    <w:rsid w:val="00333332"/>
    <w:rsid w:val="00357469"/>
    <w:rsid w:val="0039150D"/>
    <w:rsid w:val="003955D8"/>
    <w:rsid w:val="003A0AEF"/>
    <w:rsid w:val="003A325B"/>
    <w:rsid w:val="003F522E"/>
    <w:rsid w:val="00402A1D"/>
    <w:rsid w:val="00444B7B"/>
    <w:rsid w:val="004532FE"/>
    <w:rsid w:val="00475055"/>
    <w:rsid w:val="00481758"/>
    <w:rsid w:val="00485514"/>
    <w:rsid w:val="004900B0"/>
    <w:rsid w:val="00491A3B"/>
    <w:rsid w:val="004A2235"/>
    <w:rsid w:val="004C10AF"/>
    <w:rsid w:val="004D563F"/>
    <w:rsid w:val="004F00B0"/>
    <w:rsid w:val="00510452"/>
    <w:rsid w:val="005242FC"/>
    <w:rsid w:val="00557267"/>
    <w:rsid w:val="005749EF"/>
    <w:rsid w:val="0059137F"/>
    <w:rsid w:val="005975EE"/>
    <w:rsid w:val="005C0A56"/>
    <w:rsid w:val="005D7600"/>
    <w:rsid w:val="005F6701"/>
    <w:rsid w:val="00600C37"/>
    <w:rsid w:val="006032EB"/>
    <w:rsid w:val="006206E1"/>
    <w:rsid w:val="00624EC2"/>
    <w:rsid w:val="006317EC"/>
    <w:rsid w:val="0063434B"/>
    <w:rsid w:val="006377A0"/>
    <w:rsid w:val="006433F5"/>
    <w:rsid w:val="00644B59"/>
    <w:rsid w:val="006477C4"/>
    <w:rsid w:val="00660295"/>
    <w:rsid w:val="00676F5B"/>
    <w:rsid w:val="00686A1F"/>
    <w:rsid w:val="006A2E22"/>
    <w:rsid w:val="006A5B87"/>
    <w:rsid w:val="006A640C"/>
    <w:rsid w:val="006B55A0"/>
    <w:rsid w:val="006C4E8F"/>
    <w:rsid w:val="006C7288"/>
    <w:rsid w:val="006D45C4"/>
    <w:rsid w:val="006D7EC9"/>
    <w:rsid w:val="006E3C23"/>
    <w:rsid w:val="006E5422"/>
    <w:rsid w:val="006F2524"/>
    <w:rsid w:val="00720227"/>
    <w:rsid w:val="00731DAA"/>
    <w:rsid w:val="007355A6"/>
    <w:rsid w:val="007458C4"/>
    <w:rsid w:val="00745954"/>
    <w:rsid w:val="00747311"/>
    <w:rsid w:val="0075024C"/>
    <w:rsid w:val="00753018"/>
    <w:rsid w:val="00763854"/>
    <w:rsid w:val="00771B82"/>
    <w:rsid w:val="00781B48"/>
    <w:rsid w:val="00793243"/>
    <w:rsid w:val="007A71B8"/>
    <w:rsid w:val="007C3B35"/>
    <w:rsid w:val="007D4BCA"/>
    <w:rsid w:val="007D635C"/>
    <w:rsid w:val="00817775"/>
    <w:rsid w:val="0086186C"/>
    <w:rsid w:val="008841F7"/>
    <w:rsid w:val="008945F6"/>
    <w:rsid w:val="008C70DC"/>
    <w:rsid w:val="008D1DE2"/>
    <w:rsid w:val="00915039"/>
    <w:rsid w:val="009216E8"/>
    <w:rsid w:val="00926491"/>
    <w:rsid w:val="00941CEB"/>
    <w:rsid w:val="009444F5"/>
    <w:rsid w:val="0095472B"/>
    <w:rsid w:val="009B55E3"/>
    <w:rsid w:val="009D3BFF"/>
    <w:rsid w:val="00A0040F"/>
    <w:rsid w:val="00A05A85"/>
    <w:rsid w:val="00A11161"/>
    <w:rsid w:val="00A1354A"/>
    <w:rsid w:val="00A26BC8"/>
    <w:rsid w:val="00A56247"/>
    <w:rsid w:val="00A87AFC"/>
    <w:rsid w:val="00AA191C"/>
    <w:rsid w:val="00AA50CD"/>
    <w:rsid w:val="00AC5CE5"/>
    <w:rsid w:val="00AD3C91"/>
    <w:rsid w:val="00AE107F"/>
    <w:rsid w:val="00AE5D64"/>
    <w:rsid w:val="00B343E9"/>
    <w:rsid w:val="00B6100D"/>
    <w:rsid w:val="00B83E1B"/>
    <w:rsid w:val="00BD4946"/>
    <w:rsid w:val="00C34D49"/>
    <w:rsid w:val="00C3736E"/>
    <w:rsid w:val="00C64227"/>
    <w:rsid w:val="00C740DA"/>
    <w:rsid w:val="00CA0322"/>
    <w:rsid w:val="00CA7000"/>
    <w:rsid w:val="00CD5679"/>
    <w:rsid w:val="00CE5F01"/>
    <w:rsid w:val="00D02BDC"/>
    <w:rsid w:val="00D066F0"/>
    <w:rsid w:val="00D103C9"/>
    <w:rsid w:val="00D2072B"/>
    <w:rsid w:val="00D51194"/>
    <w:rsid w:val="00D56357"/>
    <w:rsid w:val="00D929BF"/>
    <w:rsid w:val="00D93A11"/>
    <w:rsid w:val="00DA3F95"/>
    <w:rsid w:val="00DB7C46"/>
    <w:rsid w:val="00DC11DA"/>
    <w:rsid w:val="00DC474C"/>
    <w:rsid w:val="00DC695C"/>
    <w:rsid w:val="00DD21BD"/>
    <w:rsid w:val="00DD2BAE"/>
    <w:rsid w:val="00DE1840"/>
    <w:rsid w:val="00DE23A1"/>
    <w:rsid w:val="00DE46EB"/>
    <w:rsid w:val="00E02421"/>
    <w:rsid w:val="00E20F22"/>
    <w:rsid w:val="00E26C36"/>
    <w:rsid w:val="00E4724E"/>
    <w:rsid w:val="00E553D0"/>
    <w:rsid w:val="00E75079"/>
    <w:rsid w:val="00E76021"/>
    <w:rsid w:val="00E8667B"/>
    <w:rsid w:val="00E94479"/>
    <w:rsid w:val="00E94D49"/>
    <w:rsid w:val="00E95ADF"/>
    <w:rsid w:val="00EA3F27"/>
    <w:rsid w:val="00EA7D6B"/>
    <w:rsid w:val="00ED6B9E"/>
    <w:rsid w:val="00EF1285"/>
    <w:rsid w:val="00F03707"/>
    <w:rsid w:val="00F06796"/>
    <w:rsid w:val="00F173DB"/>
    <w:rsid w:val="00F646E3"/>
    <w:rsid w:val="00F6701F"/>
    <w:rsid w:val="00FB6DAE"/>
    <w:rsid w:val="00FC2828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4" type="connector" idref="#Прямая со стрелкой 4"/>
        <o:r id="V:Rule5" type="connector" idref="#Прямая со стрелкой 2"/>
        <o:r id="V:Rule6" type="connector" idref="#Прямая со стрелкой 3"/>
      </o:rules>
    </o:shapelayout>
  </w:shapeDefaults>
  <w:decimalSymbol w:val=","/>
  <w:listSeparator w:val=";"/>
  <w14:docId w14:val="24706A7C"/>
  <w15:docId w15:val="{24899F05-1D24-49CD-BD23-79514C7F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qFormat/>
    <w:rsid w:val="00CA700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D0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A7000"/>
    <w:pPr>
      <w:jc w:val="center"/>
    </w:pPr>
    <w:rPr>
      <w:b/>
      <w:szCs w:val="20"/>
    </w:rPr>
  </w:style>
  <w:style w:type="paragraph" w:styleId="2">
    <w:name w:val="Body Text 2"/>
    <w:basedOn w:val="a"/>
    <w:rsid w:val="00CA7000"/>
    <w:pPr>
      <w:jc w:val="both"/>
    </w:pPr>
    <w:rPr>
      <w:b/>
      <w:szCs w:val="20"/>
    </w:rPr>
  </w:style>
  <w:style w:type="paragraph" w:styleId="a5">
    <w:name w:val="Normal (Web)"/>
    <w:basedOn w:val="a"/>
    <w:rsid w:val="001C7AD7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CD567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333332"/>
    <w:rPr>
      <w:rFonts w:eastAsia="SimSun"/>
      <w:sz w:val="24"/>
      <w:szCs w:val="24"/>
      <w:lang w:eastAsia="zh-CN"/>
    </w:rPr>
  </w:style>
  <w:style w:type="character" w:styleId="a9">
    <w:name w:val="page number"/>
    <w:basedOn w:val="a0"/>
    <w:rsid w:val="00333332"/>
  </w:style>
  <w:style w:type="paragraph" w:styleId="aa">
    <w:name w:val="header"/>
    <w:basedOn w:val="a"/>
    <w:link w:val="ab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b">
    <w:name w:val="Верхний колонтитул Знак"/>
    <w:basedOn w:val="a0"/>
    <w:link w:val="aa"/>
    <w:rsid w:val="00333332"/>
    <w:rPr>
      <w:rFonts w:eastAsia="SimSun"/>
      <w:sz w:val="24"/>
      <w:szCs w:val="24"/>
      <w:lang w:eastAsia="zh-CN"/>
    </w:rPr>
  </w:style>
  <w:style w:type="paragraph" w:styleId="ac">
    <w:name w:val="Document Map"/>
    <w:basedOn w:val="a"/>
    <w:link w:val="ad"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d">
    <w:name w:val="Схема документа Знак"/>
    <w:basedOn w:val="a0"/>
    <w:link w:val="ac"/>
    <w:rsid w:val="00333332"/>
    <w:rPr>
      <w:rFonts w:ascii="Tahoma" w:eastAsia="SimSun" w:hAnsi="Tahoma" w:cs="Tahoma"/>
      <w:sz w:val="24"/>
      <w:szCs w:val="24"/>
      <w:shd w:val="clear" w:color="auto" w:fill="000080"/>
      <w:lang w:eastAsia="zh-CN"/>
    </w:rPr>
  </w:style>
  <w:style w:type="paragraph" w:styleId="ae">
    <w:name w:val="List Paragraph"/>
    <w:basedOn w:val="a"/>
    <w:uiPriority w:val="34"/>
    <w:qFormat/>
    <w:rsid w:val="00624EC2"/>
    <w:pPr>
      <w:ind w:left="720"/>
      <w:contextualSpacing/>
    </w:pPr>
  </w:style>
  <w:style w:type="character" w:customStyle="1" w:styleId="af">
    <w:name w:val="Цветовое выделение"/>
    <w:rsid w:val="00475055"/>
    <w:rPr>
      <w:b/>
      <w:bCs/>
      <w:color w:val="000080"/>
      <w:sz w:val="22"/>
      <w:szCs w:val="22"/>
    </w:rPr>
  </w:style>
  <w:style w:type="character" w:customStyle="1" w:styleId="Bodytext">
    <w:name w:val="Body text_"/>
    <w:link w:val="30"/>
    <w:locked/>
    <w:rsid w:val="00F03707"/>
    <w:rPr>
      <w:spacing w:val="5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Bodytext"/>
    <w:rsid w:val="00F03707"/>
    <w:pPr>
      <w:widowControl w:val="0"/>
      <w:shd w:val="clear" w:color="auto" w:fill="FFFFFF"/>
      <w:spacing w:line="288" w:lineRule="exact"/>
      <w:jc w:val="both"/>
    </w:pPr>
    <w:rPr>
      <w:spacing w:val="5"/>
      <w:sz w:val="23"/>
      <w:szCs w:val="23"/>
    </w:rPr>
  </w:style>
  <w:style w:type="character" w:customStyle="1" w:styleId="20">
    <w:name w:val="Основной текст2"/>
    <w:rsid w:val="00F03707"/>
    <w:rPr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E8B8A-588F-4599-8B75-C691C7C4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Бикмухаметова</cp:lastModifiedBy>
  <cp:revision>3</cp:revision>
  <cp:lastPrinted>2020-08-24T08:40:00Z</cp:lastPrinted>
  <dcterms:created xsi:type="dcterms:W3CDTF">2020-10-09T13:39:00Z</dcterms:created>
  <dcterms:modified xsi:type="dcterms:W3CDTF">2020-10-09T14:19:00Z</dcterms:modified>
</cp:coreProperties>
</file>